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20"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СОГЛАСИ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Е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на обработку персональных данных в целях участия 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в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о всероссийской олимпиаде школьников 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(законный представитель)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Я, 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 xml:space="preserve">(ФИО полностью)</w:t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проживающий по адресу (регистрация) ______________________________________________________________________________________________________________________________,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паспорт _______ № ___________, выдан _____________________________________________________________________________________________________________________________,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 xml:space="preserve">(Дата выдачи, название выдавшего органа)</w:t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Являясь законным представителем ______________________________________________ ___________________________________________________________________________________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 xml:space="preserve">(ФИО полностью)</w:t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документ, удостоверяющий личность:_________________________________________ серия _______ № ___________, выдан _____________________________________________________________________________________________________________________________________,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 xml:space="preserve">(Дата выдачи, название выдавшего органа)</w:t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Документ, удостоверяющий полномочия законного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представителя:  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shd w:val="clear" w:color="auto" w:fill="ffffff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>
        <w:rPr>
          <w:rFonts w:eastAsia="NSimSun" w:cs="Lucida Sans"/>
          <w:color w:val="ff0000"/>
          <w:sz w:val="24"/>
          <w:szCs w:val="24"/>
          <w:lang w:eastAsia="ru-RU"/>
          <w14:ligatures w14:val="none"/>
        </w:rPr>
        <w:t xml:space="preserve">ТУТ ПИШЕТЕ НАИМЕНОВАНИЕ Управления образования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(далее – Оператор), расположенному по адресу: ___________________________,</w:t>
      </w:r>
      <w:r>
        <w:rPr>
          <w:rFonts w:eastAsia="NSimSun" w:cs="Arial"/>
          <w:color w:val="222222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персональных данных, включающих: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Фамилия, имя и отчество (при наличии) участника мероприятия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Дата рождения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Номер телефона и адрес электронной почты (при наличии)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Адрес места регистрации и (или) фактического места жительства участника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Сведения об общеобразовательной организации, в которой обучается участник (наименование, класс)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Сведения о конкурсных/олимпиадных работах и результатах оценивания работ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Фото- и видеоизображения участников (при осуществлении видеонаблюдения, если таковое предусмотрено регламентом мероприятия)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Фамилия, имя и отчество (при наличии) законных представителей участника мероприятия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Номер телефона представителей участника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Адрес электронной почты законных представителей участника 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Адрес места регистрации и (или) фактического места жительства законных представителей участника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СНИЛС участника.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shd w:val="clear" w:color="auto" w:fill="ffffff"/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  <w:t xml:space="preserve"> РФ.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Предоставляю Оператору право осуществлять следующие действия (операции) с моими персональными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персональные данные посредством внесения их в электронную базу данных. Оператор вправе осущест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поддержки одарённых детей осуществляет передачу персональных данных «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ОГАН ОО Центр «Алые паруса» (далее – Оператор), расположенному по адресу: 432017, Ульяновская область, г. Ульяновск, ул. Университетская Набережная, зд.2,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Я оставляю за со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В случае получения моего пи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«____» ______________ 20___г.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  <w:t xml:space="preserve">____________________________</w:t>
      </w:r>
      <w:r/>
    </w:p>
    <w:sectPr>
      <w:footnotePr/>
      <w:endnotePr/>
      <w:type w:val="nextPage"/>
      <w:pgSz w:w="11906" w:h="16838" w:orient="portrait"/>
      <w:pgMar w:top="1134" w:right="567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NSimSun">
    <w:panose1 w:val="02020603020101020101"/>
  </w:font>
  <w:font w:name="Arial">
    <w:panose1 w:val="020B0604020202020204"/>
  </w:font>
  <w:font w:name="PT Astra Serif">
    <w:panose1 w:val="05040102010807070707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  <w14:ligatures w14:val="standardContextual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Чиликина</cp:lastModifiedBy>
  <cp:revision>9</cp:revision>
  <dcterms:created xsi:type="dcterms:W3CDTF">2023-12-20T06:10:00Z</dcterms:created>
  <dcterms:modified xsi:type="dcterms:W3CDTF">2024-08-20T12:29:16Z</dcterms:modified>
</cp:coreProperties>
</file>